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rFonts w:ascii="Arial" w:hAnsi="Arial"/>
        </w:rPr>
      </w:pPr>
      <w:r>
        <w:rPr>
          <w:rStyle w:val="Aucun"/>
          <w:rFonts w:ascii="Arial" w:hAnsi="Arial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-586269</wp:posOffset>
            </wp:positionH>
            <wp:positionV relativeFrom="line">
              <wp:posOffset>-349278</wp:posOffset>
            </wp:positionV>
            <wp:extent cx="1637970" cy="1065035"/>
            <wp:effectExtent l="0" t="0" r="0" b="0"/>
            <wp:wrapNone/>
            <wp:docPr id="1073741825" name="officeArt object" descr="Logo Plein air Sutt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lein air Sutton.png" descr="Logo Plein air Sutt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970" cy="1065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jc w:val="center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" w:hAnsi="Arial"/>
          <w:sz w:val="40"/>
          <w:szCs w:val="40"/>
          <w:rtl w:val="0"/>
          <w:lang w:val="fr-FR"/>
        </w:rPr>
        <w:t xml:space="preserve">Coordonnateur hiver </w:t>
      </w:r>
    </w:p>
    <w:p>
      <w:pPr>
        <w:pStyle w:val="Corps A A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Aucun"/>
          <w:rFonts w:ascii="Arial" w:hAnsi="Arial"/>
          <w:b w:val="1"/>
          <w:bCs w:val="1"/>
          <w:sz w:val="40"/>
          <w:szCs w:val="40"/>
          <w:rtl w:val="0"/>
          <w:lang w:val="fr-FR"/>
        </w:rPr>
        <w:t>Plein Air Sutton</w:t>
      </w:r>
    </w:p>
    <w:p>
      <w:pPr>
        <w:pStyle w:val="Corps A A"/>
        <w:rPr>
          <w:rStyle w:val="Aucun"/>
          <w:rFonts w:ascii="Arial" w:cs="Arial" w:hAnsi="Arial" w:eastAsia="Arial"/>
          <w:b w:val="1"/>
          <w:bCs w:val="1"/>
          <w:sz w:val="60"/>
          <w:szCs w:val="60"/>
        </w:rPr>
      </w:pPr>
    </w:p>
    <w:tbl>
      <w:tblPr>
        <w:tblW w:w="814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93"/>
        <w:gridCol w:w="6053"/>
      </w:tblGrid>
      <w:tr>
        <w:tblPrEx>
          <w:shd w:val="clear" w:color="auto" w:fill="cadfff"/>
        </w:tblPrEx>
        <w:trPr>
          <w:trHeight w:val="254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Tiitre du poste</w:t>
            </w:r>
          </w:p>
        </w:tc>
        <w:tc>
          <w:tcPr>
            <w:tcW w:type="dxa" w:w="6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Coordonnateur  hiver 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Plein Air Sutton</w:t>
            </w:r>
          </w:p>
        </w:tc>
      </w:tr>
      <w:tr>
        <w:tblPrEx>
          <w:shd w:val="clear" w:color="auto" w:fill="cadfff"/>
        </w:tblPrEx>
        <w:trPr>
          <w:trHeight w:val="254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Superviseur</w:t>
            </w:r>
          </w:p>
        </w:tc>
        <w:tc>
          <w:tcPr>
            <w:tcW w:type="dxa" w:w="6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Sylvie Berthiaume </w:t>
            </w:r>
          </w:p>
        </w:tc>
      </w:tr>
      <w:tr>
        <w:tblPrEx>
          <w:shd w:val="clear" w:color="auto" w:fill="cadfff"/>
        </w:tblPrEx>
        <w:trPr>
          <w:trHeight w:val="254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Location</w:t>
            </w:r>
          </w:p>
        </w:tc>
        <w:tc>
          <w:tcPr>
            <w:tcW w:type="dxa" w:w="6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Plein Air Sutton 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429 rue Maple, Sutton, QC</w:t>
            </w:r>
          </w:p>
        </w:tc>
      </w:tr>
      <w:tr>
        <w:tblPrEx>
          <w:shd w:val="clear" w:color="auto" w:fill="cadfff"/>
        </w:tblPrEx>
        <w:trPr>
          <w:trHeight w:val="494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Postes 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superviser</w:t>
            </w:r>
          </w:p>
        </w:tc>
        <w:tc>
          <w:tcPr>
            <w:tcW w:type="dxa" w:w="6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 A"/>
            </w:pP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Responsable de l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accueil, b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voles, partenaires-fournisseurs</w:t>
            </w:r>
          </w:p>
        </w:tc>
      </w:tr>
    </w:tbl>
    <w:p>
      <w:pPr>
        <w:pStyle w:val="Corps A A"/>
        <w:widowControl w:val="0"/>
        <w:ind w:left="2" w:hanging="2"/>
        <w:rPr>
          <w:rStyle w:val="Aucun"/>
          <w:rFonts w:ascii="Arial" w:cs="Arial" w:hAnsi="Arial" w:eastAsia="Arial"/>
          <w:b w:val="1"/>
          <w:bCs w:val="1"/>
          <w:sz w:val="60"/>
          <w:szCs w:val="60"/>
        </w:rPr>
      </w:pPr>
    </w:p>
    <w:p>
      <w:pPr>
        <w:pStyle w:val="Corps"/>
        <w:jc w:val="both"/>
        <w:rPr>
          <w:rStyle w:val="Aucun"/>
          <w:lang w:val="fr-FR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 xml:space="preserve">Plein Air Sutton est un organisme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 xml:space="preserve">but non lucratif, ouvert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pour la pratique de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ext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rieures comme le ski de fond, la raquette, la randonn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e, le fatbike, le 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lo de montagne et la course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pied et ce pour tous les groupes d</w:t>
      </w:r>
      <w:r>
        <w:rPr>
          <w:rStyle w:val="Aucun"/>
          <w:rFonts w:ascii="Arial" w:hAnsi="Arial" w:hint="default"/>
          <w:rtl w:val="0"/>
          <w:lang w:val="fr-FR"/>
        </w:rPr>
        <w:t>’â</w:t>
      </w:r>
      <w:r>
        <w:rPr>
          <w:rStyle w:val="Aucun"/>
          <w:rFonts w:ascii="Arial" w:hAnsi="Arial"/>
          <w:rtl w:val="0"/>
          <w:lang w:val="fr-FR"/>
        </w:rPr>
        <w:t>ges. Appuy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 xml:space="preserve">par une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quipe de 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voles motiv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s, Plein Air Sutton offre en pleine nature, un environnement de travail organis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et sain duquel se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gage une ambiance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la fois agr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able et stimulante.</w:t>
      </w:r>
    </w:p>
    <w:p>
      <w:pPr>
        <w:pStyle w:val="Corps A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Description de l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>emploi</w:t>
      </w:r>
    </w:p>
    <w:p>
      <w:pPr>
        <w:pStyle w:val="Corps A A"/>
        <w:rPr>
          <w:rStyle w:val="Aucun"/>
          <w:rFonts w:ascii="Arial" w:cs="Arial" w:hAnsi="Arial" w:eastAsia="Arial"/>
        </w:rPr>
      </w:pPr>
      <w:r>
        <w:rPr>
          <w:rStyle w:val="Aucun"/>
          <w:rFonts w:ascii="Arial" w:hAnsi="Arial"/>
          <w:rtl w:val="0"/>
          <w:lang w:val="fr-FR"/>
        </w:rPr>
        <w:t>Faisant partie int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grante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>quipe op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rationnelle des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hiver de Plein Air Sutton, le Coordonnateur hiver est responsable de superviser, de faire ex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cuter et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cuter le travail terrain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accomplir sur une base journali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pendant les op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hiver. De fa</w:t>
      </w:r>
      <w:r>
        <w:rPr>
          <w:rStyle w:val="Aucun"/>
          <w:rFonts w:ascii="Arial" w:hAnsi="Arial" w:hint="default"/>
          <w:rtl w:val="0"/>
          <w:lang w:val="fr-FR"/>
        </w:rPr>
        <w:t>ç</w:t>
      </w:r>
      <w:r>
        <w:rPr>
          <w:rStyle w:val="Aucun"/>
          <w:rFonts w:ascii="Arial" w:hAnsi="Arial"/>
          <w:rtl w:val="0"/>
          <w:lang w:val="fr-FR"/>
        </w:rPr>
        <w:t>on g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rale, le Coordonnateur hiver aura des t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ches allant de la gestion des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op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rationnelles, ainsi que du travail manuel et physique sur le terrain.        Il s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agit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un poste de 25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32 heures / semaine selon la saison.</w:t>
      </w:r>
    </w:p>
    <w:p>
      <w:pPr>
        <w:pStyle w:val="Corps A A"/>
        <w:rPr>
          <w:rStyle w:val="Aucun"/>
          <w:rFonts w:ascii="Arial" w:cs="Arial" w:hAnsi="Arial" w:eastAsia="Arial"/>
        </w:rPr>
      </w:pPr>
    </w:p>
    <w:p>
      <w:pPr>
        <w:pStyle w:val="Subtitle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T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â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ches g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rales 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automne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Supervise et accomplie les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paration des sentiers pour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hiver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Supervise et accomplie les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paration du chalet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accueil, le refuge et la salle de fartage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Ajuste et modifie la signalisation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hiver en faisant les changements sur le terrain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 xml:space="preserve">Veille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instaurer et mettre en place les mesures sanitaires requises pour le fonctionnement hiver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ploie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affichage 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cessaire sur le site pour mettre en place les mesures sanitaires requises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Planifie, organise et g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la journ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e de corv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e annuelle en collaboration avec les communications 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Recrute et g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re les b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voles pour supporter les travaux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paration du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seau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V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rifie et met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jour le syst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>me de premiers soins et d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Style w:val="Aucun"/>
          <w:rFonts w:ascii="Arial" w:hAnsi="Arial"/>
          <w:rtl w:val="0"/>
          <w:lang w:val="fr-FR"/>
        </w:rPr>
        <w:t xml:space="preserve">vacuation 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Faire la revue compl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Style w:val="Aucun"/>
          <w:rFonts w:ascii="Arial" w:hAnsi="Arial"/>
          <w:rtl w:val="0"/>
          <w:lang w:val="fr-FR"/>
        </w:rPr>
        <w:t xml:space="preserve">te des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quipements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entretien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hiver avec les sp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cialistes et fait la liste des ajustements et travaux de maintenance ou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 xml:space="preserve">entretien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Style w:val="Aucun"/>
          <w:rFonts w:ascii="Arial" w:hAnsi="Arial"/>
          <w:rtl w:val="0"/>
          <w:lang w:val="fr-FR"/>
        </w:rPr>
        <w:t>effectuer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Planifie la maintenance et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paration des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quipements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entretien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hiver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et toutes autres t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ches connexes</w:t>
      </w:r>
    </w:p>
    <w:p>
      <w:pPr>
        <w:pStyle w:val="Corps A A"/>
        <w:rPr>
          <w:rStyle w:val="Aucun"/>
          <w:rFonts w:ascii="Arial" w:cs="Arial" w:hAnsi="Arial" w:eastAsia="Arial"/>
        </w:rPr>
      </w:pPr>
    </w:p>
    <w:p>
      <w:pPr>
        <w:pStyle w:val="Subtitle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T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â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ches g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rales 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hiver</w:t>
      </w:r>
    </w:p>
    <w:p>
      <w:pPr>
        <w:pStyle w:val="Corps B"/>
        <w:rPr>
          <w:rStyle w:val="Aucun"/>
          <w:rFonts w:ascii="Arial" w:cs="Arial" w:hAnsi="Arial" w:eastAsia="Arial"/>
        </w:rPr>
      </w:pPr>
    </w:p>
    <w:p>
      <w:pPr>
        <w:pStyle w:val="Corps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Gestion de 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entretien des pistes de ski de fond et des sentiers de raquettes </w:t>
      </w:r>
    </w:p>
    <w:p>
      <w:pPr>
        <w:pStyle w:val="Corps B"/>
        <w:ind w:left="240" w:firstLine="0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Supervise et g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re 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quipe de personnel hiver</w:t>
      </w:r>
    </w:p>
    <w:p>
      <w:pPr>
        <w:pStyle w:val="Corps B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Tra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ç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age des pistes de ski de fond une 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deux fois par semaine en compl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ment du travail du traceur attitr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</w:p>
    <w:p>
      <w:pPr>
        <w:pStyle w:val="Corps B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Gestion des b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â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timents : chalet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accueil, salle de fartage, toilettes, refuge, container</w:t>
      </w:r>
    </w:p>
    <w:p>
      <w:pPr>
        <w:pStyle w:val="Corps B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Gestion des activit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s des b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n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 xml:space="preserve">voles </w:t>
      </w:r>
    </w:p>
    <w:p>
      <w:pPr>
        <w:pStyle w:val="Corps B"/>
        <w:rPr>
          <w:rStyle w:val="Aucun"/>
          <w:rFonts w:ascii="Arial" w:cs="Arial" w:hAnsi="Arial" w:eastAsia="Arial"/>
          <w:sz w:val="24"/>
          <w:szCs w:val="24"/>
        </w:rPr>
      </w:pPr>
    </w:p>
    <w:p>
      <w:pPr>
        <w:pStyle w:val="Corps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Appui direct au personnel d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accueil surtout les week-ends, les F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tes et semaines de rel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â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che</w:t>
      </w:r>
    </w:p>
    <w:p>
      <w:pPr>
        <w:pStyle w:val="Corps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sz w:val="24"/>
          <w:szCs w:val="24"/>
          <w:rtl w:val="0"/>
          <w:lang w:val="fr-FR"/>
        </w:rPr>
        <w:t>Et toutes autres t</w:t>
      </w:r>
      <w:r>
        <w:rPr>
          <w:rStyle w:val="Aucun"/>
          <w:rFonts w:ascii="Arial" w:hAnsi="Arial" w:hint="default"/>
          <w:sz w:val="24"/>
          <w:szCs w:val="24"/>
          <w:rtl w:val="0"/>
          <w:lang w:val="fr-FR"/>
        </w:rPr>
        <w:t>â</w:t>
      </w:r>
      <w:r>
        <w:rPr>
          <w:rStyle w:val="Aucun"/>
          <w:rFonts w:ascii="Arial" w:hAnsi="Arial"/>
          <w:sz w:val="24"/>
          <w:szCs w:val="24"/>
          <w:rtl w:val="0"/>
          <w:lang w:val="fr-FR"/>
        </w:rPr>
        <w:t>ches connexes</w:t>
      </w:r>
    </w:p>
    <w:p>
      <w:pPr>
        <w:pStyle w:val="Corps B"/>
        <w:rPr>
          <w:rStyle w:val="Aucun"/>
          <w:rFonts w:ascii="Arial" w:cs="Arial" w:hAnsi="Arial" w:eastAsia="Arial"/>
        </w:rPr>
      </w:pPr>
    </w:p>
    <w:p>
      <w:pPr>
        <w:pStyle w:val="Subtitle"/>
        <w:rPr>
          <w:rStyle w:val="Aucun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Qualifications requises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Formation coll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giale ou 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rience de travail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quivalente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Minimum 5 ans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 dans un r</w:t>
      </w:r>
      <w:r>
        <w:rPr>
          <w:rStyle w:val="Aucun"/>
          <w:rFonts w:ascii="Arial" w:hAnsi="Arial" w:hint="default"/>
          <w:rtl w:val="0"/>
          <w:lang w:val="fr-FR"/>
        </w:rPr>
        <w:t>ô</w:t>
      </w:r>
      <w:r>
        <w:rPr>
          <w:rStyle w:val="Aucun"/>
          <w:rFonts w:ascii="Arial" w:hAnsi="Arial"/>
          <w:rtl w:val="0"/>
          <w:lang w:val="fr-FR"/>
        </w:rPr>
        <w:t>le similaire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rience de travail en plein air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Exp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 xml:space="preserve">rience de gestion de petites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quipes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Excellentes habilet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de planification et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organisation avec la capacit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de prioriser les bonnes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pour bien faire op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rer le centre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Habilet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pour le travail sur le terrain : conduite de VTT, man</w:t>
      </w:r>
      <w:r>
        <w:rPr>
          <w:rStyle w:val="Aucun"/>
          <w:rFonts w:ascii="Arial" w:hAnsi="Arial" w:hint="default"/>
          <w:rtl w:val="0"/>
          <w:lang w:val="fr-FR"/>
        </w:rPr>
        <w:t>œ</w:t>
      </w:r>
      <w:r>
        <w:rPr>
          <w:rStyle w:val="Aucun"/>
          <w:rFonts w:ascii="Arial" w:hAnsi="Arial"/>
          <w:rtl w:val="0"/>
          <w:lang w:val="fr-FR"/>
        </w:rPr>
        <w:t>uvre de scie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canique, rudiments de m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canique de bases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Profil professionnel calme et orient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Style w:val="Aucun"/>
          <w:rFonts w:ascii="Arial" w:hAnsi="Arial"/>
          <w:rtl w:val="0"/>
          <w:lang w:val="fr-FR"/>
        </w:rPr>
        <w:t>clients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Passion pour les activit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Style w:val="Aucun"/>
          <w:rFonts w:ascii="Arial" w:hAnsi="Arial"/>
          <w:rtl w:val="0"/>
          <w:lang w:val="fr-FR"/>
        </w:rPr>
        <w:t>hiver</w:t>
      </w:r>
    </w:p>
    <w:p>
      <w:pPr>
        <w:pStyle w:val="Corps A A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fr-FR"/>
        </w:rPr>
      </w:pPr>
      <w:r>
        <w:rPr>
          <w:rStyle w:val="Aucun"/>
          <w:rFonts w:ascii="Arial" w:hAnsi="Arial"/>
          <w:rtl w:val="0"/>
          <w:lang w:val="fr-FR"/>
        </w:rPr>
        <w:t>Disponibilit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Style w:val="Aucun"/>
          <w:rFonts w:ascii="Arial" w:hAnsi="Arial"/>
          <w:rtl w:val="0"/>
          <w:lang w:val="fr-FR"/>
        </w:rPr>
        <w:t>s pour les F</w:t>
      </w:r>
      <w:r>
        <w:rPr>
          <w:rStyle w:val="Aucun"/>
          <w:rFonts w:ascii="Arial" w:hAnsi="Arial" w:hint="default"/>
          <w:rtl w:val="0"/>
          <w:lang w:val="fr-FR"/>
        </w:rPr>
        <w:t>ê</w:t>
      </w:r>
      <w:r>
        <w:rPr>
          <w:rStyle w:val="Aucun"/>
          <w:rFonts w:ascii="Arial" w:hAnsi="Arial"/>
          <w:rtl w:val="0"/>
          <w:lang w:val="fr-FR"/>
        </w:rPr>
        <w:t>tes, semaines de rel</w:t>
      </w:r>
      <w:r>
        <w:rPr>
          <w:rStyle w:val="Aucun"/>
          <w:rFonts w:ascii="Arial" w:hAnsi="Arial" w:hint="default"/>
          <w:rtl w:val="0"/>
          <w:lang w:val="fr-FR"/>
        </w:rPr>
        <w:t>â</w:t>
      </w:r>
      <w:r>
        <w:rPr>
          <w:rStyle w:val="Aucun"/>
          <w:rFonts w:ascii="Arial" w:hAnsi="Arial"/>
          <w:rtl w:val="0"/>
          <w:lang w:val="fr-FR"/>
        </w:rPr>
        <w:t>che et week-ends</w:t>
      </w:r>
    </w:p>
    <w:p>
      <w:pPr>
        <w:pStyle w:val="Corps A A"/>
        <w:rPr>
          <w:rStyle w:val="Aucun"/>
          <w:rFonts w:ascii="Arial" w:cs="Arial" w:hAnsi="Arial" w:eastAsia="Arial"/>
          <w:b w:val="1"/>
          <w:bCs w:val="1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Envoyer votre cv </w:t>
      </w:r>
      <w:r>
        <w:rPr>
          <w:rStyle w:val="Aucun"/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"mailto:syberthiaume@gmail.com"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syberthiaume@gmail.com</w:t>
      </w:r>
      <w:r>
        <w:rPr/>
        <w:fldChar w:fldCharType="end" w:fldLock="0"/>
      </w:r>
    </w:p>
    <w:p>
      <w:pPr>
        <w:pStyle w:val="Corps A A"/>
      </w:pPr>
      <w:r>
        <w:rPr>
          <w:rStyle w:val="Aucun"/>
          <w:rFonts w:ascii="Arial" w:cs="Arial" w:hAnsi="Arial" w:eastAsia="Arial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8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6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0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4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8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2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60" w:hanging="2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le">
    <w:name w:val="Title"/>
    <w:next w:val="Corps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 A A">
    <w:name w:val="Corps A A"/>
    <w:next w:val="Corps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Corps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